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1D" w:rsidRDefault="008D5186" w:rsidP="0079401D">
      <w:pPr>
        <w:pStyle w:val="a3"/>
        <w:rPr>
          <w:lang w:val="el-GR"/>
        </w:rPr>
      </w:pPr>
      <w:r>
        <w:rPr>
          <w:lang w:val="el-GR"/>
        </w:rPr>
        <w:t>8</w:t>
      </w:r>
      <w:r w:rsidR="006820B9" w:rsidRPr="006820B9">
        <w:rPr>
          <w:vertAlign w:val="superscript"/>
          <w:lang w:val="el-GR"/>
        </w:rPr>
        <w:t>ο</w:t>
      </w:r>
      <w:r w:rsidR="006820B9">
        <w:rPr>
          <w:lang w:val="el-GR"/>
        </w:rPr>
        <w:t xml:space="preserve"> </w:t>
      </w:r>
      <w:r w:rsidR="007E4B0A">
        <w:rPr>
          <w:lang w:val="el-GR"/>
        </w:rPr>
        <w:t xml:space="preserve"> μάθημα – άσκηση 1</w:t>
      </w:r>
      <w:r w:rsidR="007E4B0A">
        <w:rPr>
          <w:lang w:val="el-GR"/>
        </w:rPr>
        <w:tab/>
      </w:r>
    </w:p>
    <w:p w:rsidR="00F23B4A" w:rsidRPr="00581DD3" w:rsidRDefault="00D179E4" w:rsidP="00F23B4A">
      <w:pPr>
        <w:pStyle w:val="Web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Segoe UI" w:hAnsi="Segoe UI" w:cs="Segoe UI"/>
          <w:b/>
          <w:color w:val="0070C0"/>
          <w:szCs w:val="22"/>
          <w:shd w:val="clear" w:color="auto" w:fill="FFFFFF"/>
        </w:rPr>
      </w:pPr>
      <w:r w:rsidRPr="00D179E4">
        <w:rPr>
          <w:rFonts w:ascii="Segoe UI" w:hAnsi="Segoe UI" w:cs="Segoe UI"/>
          <w:szCs w:val="22"/>
          <w:shd w:val="clear" w:color="auto" w:fill="FFFFFF"/>
        </w:rPr>
        <w:t xml:space="preserve">Να γράψετε </w:t>
      </w:r>
      <w:r w:rsidRPr="00581DD3">
        <w:rPr>
          <w:rFonts w:ascii="Segoe UI" w:hAnsi="Segoe UI" w:cs="Segoe UI"/>
          <w:b/>
          <w:color w:val="E36C0A" w:themeColor="accent6" w:themeShade="BF"/>
          <w:szCs w:val="22"/>
          <w:shd w:val="clear" w:color="auto" w:fill="FFFFFF"/>
        </w:rPr>
        <w:t>πρόγραμμα</w:t>
      </w:r>
      <w:r w:rsidRPr="00D179E4">
        <w:rPr>
          <w:rFonts w:ascii="Segoe UI" w:hAnsi="Segoe UI" w:cs="Segoe UI"/>
          <w:szCs w:val="22"/>
          <w:shd w:val="clear" w:color="auto" w:fill="FFFFFF"/>
        </w:rPr>
        <w:t xml:space="preserve"> το οποίο θα δέχεται ως παραμέτρους έναν πίνακα ακεραίων 10 θέσεων κι έναν θετικό ακέραιο αριθμό x. Το πρόγραμμα θα υπολογίζει και εμφανίζει </w:t>
      </w:r>
      <w:r w:rsidRPr="00581DD3">
        <w:rPr>
          <w:rFonts w:ascii="Segoe UI" w:hAnsi="Segoe UI" w:cs="Segoe UI"/>
          <w:b/>
          <w:color w:val="0070C0"/>
          <w:szCs w:val="22"/>
          <w:shd w:val="clear" w:color="auto" w:fill="FFFFFF"/>
        </w:rPr>
        <w:t>έναν νέο πίνακα με τα στοιχεία του αρχικού μετατοπισμένα προς τα δεξιά κατά x θέσεις.</w:t>
      </w:r>
    </w:p>
    <w:p w:rsidR="00F23B4A" w:rsidRDefault="00D179E4" w:rsidP="00F23B4A">
      <w:pPr>
        <w:pStyle w:val="Web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Segoe UI" w:hAnsi="Segoe UI" w:cs="Segoe UI"/>
          <w:szCs w:val="22"/>
          <w:shd w:val="clear" w:color="auto" w:fill="FFFFFF"/>
        </w:rPr>
      </w:pPr>
      <w:r w:rsidRPr="00D179E4">
        <w:rPr>
          <w:rFonts w:ascii="Segoe UI" w:hAnsi="Segoe UI" w:cs="Segoe UI"/>
          <w:szCs w:val="22"/>
          <w:shd w:val="clear" w:color="auto" w:fill="FFFFFF"/>
        </w:rPr>
        <w:t>Τα στοιχεία που μετακινούνται εκτός των ορίων του πίνακα, θα πρέπει να επανεισάγονται στις άδειες αριστερές θέσεις.</w:t>
      </w:r>
    </w:p>
    <w:p w:rsidR="00D179E4" w:rsidRPr="00D179E4" w:rsidRDefault="00D179E4" w:rsidP="00D179E4">
      <w:pPr>
        <w:pStyle w:val="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Segoe UI" w:hAnsi="Segoe UI" w:cs="Segoe UI"/>
          <w:szCs w:val="22"/>
          <w:shd w:val="clear" w:color="auto" w:fill="FFFFFF"/>
        </w:rPr>
      </w:pPr>
      <w:r w:rsidRPr="00D179E4">
        <w:rPr>
          <w:rFonts w:ascii="Segoe UI" w:hAnsi="Segoe UI" w:cs="Segoe UI"/>
          <w:szCs w:val="22"/>
          <w:shd w:val="clear" w:color="auto" w:fill="FFFFFF"/>
        </w:rPr>
        <w:t>Για παράδειγμα, για τον επόμενο πίνακα:</w:t>
      </w:r>
    </w:p>
    <w:tbl>
      <w:tblPr>
        <w:tblStyle w:val="a5"/>
        <w:tblW w:w="0" w:type="auto"/>
        <w:jc w:val="right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179E4" w:rsidRPr="00D179E4" w:rsidTr="00C4416F">
        <w:trPr>
          <w:jc w:val="right"/>
        </w:trPr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5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7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2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6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1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9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8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6</w:t>
            </w:r>
          </w:p>
        </w:tc>
        <w:tc>
          <w:tcPr>
            <w:tcW w:w="853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1</w:t>
            </w:r>
          </w:p>
        </w:tc>
        <w:tc>
          <w:tcPr>
            <w:tcW w:w="853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2</w:t>
            </w:r>
          </w:p>
        </w:tc>
      </w:tr>
    </w:tbl>
    <w:p w:rsidR="00D179E4" w:rsidRPr="00D179E4" w:rsidRDefault="00D179E4" w:rsidP="00D179E4">
      <w:pPr>
        <w:pStyle w:val="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Segoe UI" w:hAnsi="Segoe UI" w:cs="Segoe UI"/>
          <w:szCs w:val="22"/>
        </w:rPr>
      </w:pPr>
    </w:p>
    <w:p w:rsidR="00D179E4" w:rsidRPr="00D179E4" w:rsidRDefault="00D179E4" w:rsidP="00D179E4">
      <w:pPr>
        <w:pStyle w:val="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Segoe UI" w:hAnsi="Segoe UI" w:cs="Segoe UI"/>
          <w:szCs w:val="22"/>
          <w:shd w:val="clear" w:color="auto" w:fill="FFFFFF"/>
        </w:rPr>
      </w:pPr>
      <w:r w:rsidRPr="00D179E4">
        <w:rPr>
          <w:rFonts w:ascii="Segoe UI" w:hAnsi="Segoe UI" w:cs="Segoe UI"/>
          <w:szCs w:val="22"/>
          <w:shd w:val="clear" w:color="auto" w:fill="FFFFFF"/>
        </w:rPr>
        <w:t>η μετατόπιση προς τα δεξιά κατά 3 θέσεις θα μετατρέψει τον πίνακα ως εξής</w:t>
      </w:r>
    </w:p>
    <w:tbl>
      <w:tblPr>
        <w:tblStyle w:val="a5"/>
        <w:tblW w:w="0" w:type="auto"/>
        <w:jc w:val="right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179E4" w:rsidRPr="00D179E4" w:rsidTr="00C4416F">
        <w:trPr>
          <w:jc w:val="right"/>
        </w:trPr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6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1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2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5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7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2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6</w:t>
            </w:r>
          </w:p>
        </w:tc>
        <w:tc>
          <w:tcPr>
            <w:tcW w:w="852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1</w:t>
            </w:r>
          </w:p>
        </w:tc>
        <w:tc>
          <w:tcPr>
            <w:tcW w:w="853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9</w:t>
            </w:r>
          </w:p>
        </w:tc>
        <w:tc>
          <w:tcPr>
            <w:tcW w:w="853" w:type="dxa"/>
          </w:tcPr>
          <w:p w:rsidR="00D179E4" w:rsidRPr="00D179E4" w:rsidRDefault="00D179E4" w:rsidP="00C4416F">
            <w:pPr>
              <w:pStyle w:val="Web"/>
              <w:spacing w:before="0" w:beforeAutospacing="0" w:after="225" w:afterAutospacing="0" w:line="360" w:lineRule="auto"/>
              <w:jc w:val="center"/>
              <w:textAlignment w:val="baseline"/>
              <w:rPr>
                <w:rFonts w:ascii="Segoe UI" w:hAnsi="Segoe UI" w:cs="Segoe UI"/>
                <w:szCs w:val="22"/>
              </w:rPr>
            </w:pPr>
            <w:r w:rsidRPr="00D179E4">
              <w:rPr>
                <w:rFonts w:ascii="Segoe UI" w:hAnsi="Segoe UI" w:cs="Segoe UI"/>
                <w:szCs w:val="22"/>
              </w:rPr>
              <w:t>8</w:t>
            </w:r>
          </w:p>
        </w:tc>
      </w:tr>
    </w:tbl>
    <w:p w:rsidR="00D179E4" w:rsidRPr="00D179E4" w:rsidRDefault="00D179E4" w:rsidP="00D179E4">
      <w:pPr>
        <w:pStyle w:val="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Segoe UI" w:hAnsi="Segoe UI" w:cs="Segoe UI"/>
          <w:szCs w:val="22"/>
        </w:rPr>
      </w:pPr>
    </w:p>
    <w:p w:rsidR="007E4B0A" w:rsidRPr="00D179E4" w:rsidRDefault="007E4B0A" w:rsidP="00D179E4">
      <w:pPr>
        <w:spacing w:line="240" w:lineRule="auto"/>
        <w:textAlignment w:val="baseline"/>
        <w:rPr>
          <w:rFonts w:ascii="Segoe UI" w:hAnsi="Segoe UI" w:cs="Segoe UI"/>
          <w:sz w:val="24"/>
          <w:lang w:val="el-GR"/>
        </w:rPr>
      </w:pPr>
    </w:p>
    <w:sectPr w:rsidR="007E4B0A" w:rsidRPr="00D179E4" w:rsidSect="00DB734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46C"/>
    <w:multiLevelType w:val="multilevel"/>
    <w:tmpl w:val="A8FE8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BEE26D9"/>
    <w:multiLevelType w:val="hybridMultilevel"/>
    <w:tmpl w:val="F63638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64780"/>
    <w:multiLevelType w:val="multilevel"/>
    <w:tmpl w:val="8F74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50553"/>
    <w:multiLevelType w:val="multilevel"/>
    <w:tmpl w:val="CD827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1D"/>
    <w:rsid w:val="000D2E30"/>
    <w:rsid w:val="00113178"/>
    <w:rsid w:val="00114C5B"/>
    <w:rsid w:val="00116221"/>
    <w:rsid w:val="00190A5B"/>
    <w:rsid w:val="001B3BD5"/>
    <w:rsid w:val="001E1C21"/>
    <w:rsid w:val="001F435C"/>
    <w:rsid w:val="00225D76"/>
    <w:rsid w:val="002678FB"/>
    <w:rsid w:val="0030640D"/>
    <w:rsid w:val="00466DE3"/>
    <w:rsid w:val="00522008"/>
    <w:rsid w:val="00581DD3"/>
    <w:rsid w:val="005D591F"/>
    <w:rsid w:val="0065531E"/>
    <w:rsid w:val="006820B9"/>
    <w:rsid w:val="006F3A58"/>
    <w:rsid w:val="0076483D"/>
    <w:rsid w:val="00770BA7"/>
    <w:rsid w:val="007734C1"/>
    <w:rsid w:val="0079401D"/>
    <w:rsid w:val="007E3B05"/>
    <w:rsid w:val="007E4B0A"/>
    <w:rsid w:val="00815694"/>
    <w:rsid w:val="008252D6"/>
    <w:rsid w:val="008779EB"/>
    <w:rsid w:val="008D5186"/>
    <w:rsid w:val="00AA4742"/>
    <w:rsid w:val="00B874EF"/>
    <w:rsid w:val="00C22188"/>
    <w:rsid w:val="00D179E4"/>
    <w:rsid w:val="00D82901"/>
    <w:rsid w:val="00D97D17"/>
    <w:rsid w:val="00DB7348"/>
    <w:rsid w:val="00DC12C1"/>
    <w:rsid w:val="00DD2085"/>
    <w:rsid w:val="00EB361A"/>
    <w:rsid w:val="00EF66E2"/>
    <w:rsid w:val="00F23B4A"/>
    <w:rsid w:val="00F752B6"/>
    <w:rsid w:val="00FE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D"/>
    <w:pPr>
      <w:spacing w:after="0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401D"/>
    <w:pPr>
      <w:spacing w:after="0"/>
    </w:pPr>
    <w:rPr>
      <w:rFonts w:ascii="Arial" w:eastAsia="Arial" w:hAnsi="Arial" w:cs="Arial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794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94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a4">
    <w:name w:val="Strong"/>
    <w:basedOn w:val="a0"/>
    <w:uiPriority w:val="22"/>
    <w:qFormat/>
    <w:rsid w:val="0076483D"/>
    <w:rPr>
      <w:b/>
      <w:bCs/>
    </w:rPr>
  </w:style>
  <w:style w:type="table" w:styleId="a5">
    <w:name w:val="Table Grid"/>
    <w:basedOn w:val="a1"/>
    <w:uiPriority w:val="59"/>
    <w:rsid w:val="00C2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70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70BA7"/>
    <w:rPr>
      <w:rFonts w:ascii="Tahoma" w:eastAsia="Arial" w:hAnsi="Tahoma" w:cs="Tahoma"/>
      <w:sz w:val="16"/>
      <w:szCs w:val="16"/>
      <w:lang w:eastAsia="en-GB"/>
    </w:rPr>
  </w:style>
  <w:style w:type="paragraph" w:styleId="Web">
    <w:name w:val="Normal (Web)"/>
    <w:basedOn w:val="a"/>
    <w:uiPriority w:val="99"/>
    <w:unhideWhenUsed/>
    <w:rsid w:val="00D1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28</cp:revision>
  <dcterms:created xsi:type="dcterms:W3CDTF">2020-03-22T13:18:00Z</dcterms:created>
  <dcterms:modified xsi:type="dcterms:W3CDTF">2020-04-05T11:11:00Z</dcterms:modified>
</cp:coreProperties>
</file>