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D9" w:rsidRPr="003C36D9" w:rsidRDefault="003C36D9" w:rsidP="00AC27E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C36D9">
        <w:rPr>
          <w:rFonts w:eastAsia="Times New Roman" w:cstheme="minorHAnsi"/>
          <w:sz w:val="24"/>
          <w:szCs w:val="24"/>
          <w:lang w:eastAsia="el-GR"/>
        </w:rPr>
        <w:t>ΕΡΩΤΗΣΕΙΣ</w:t>
      </w:r>
    </w:p>
    <w:p w:rsidR="003C36D9" w:rsidRPr="003C36D9" w:rsidRDefault="003C36D9" w:rsidP="003C36D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3C36D9">
        <w:rPr>
          <w:rFonts w:eastAsia="Times New Roman" w:cstheme="minorHAnsi"/>
          <w:sz w:val="24"/>
          <w:szCs w:val="24"/>
          <w:lang w:eastAsia="el-GR"/>
        </w:rPr>
        <w:t>Ποιες ενστάσεις εγείρονται από την κατάσταση όπως έχει διαμορφωθεί μετά την επιβολή εκτάκτων μέτρων, για τη μείωση της διασποράς της νόσου;</w:t>
      </w:r>
    </w:p>
    <w:p w:rsidR="003C36D9" w:rsidRPr="003C36D9" w:rsidRDefault="003C36D9" w:rsidP="003C36D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3C36D9">
        <w:rPr>
          <w:rFonts w:eastAsia="Times New Roman" w:cstheme="minorHAnsi"/>
          <w:sz w:val="24"/>
          <w:szCs w:val="24"/>
          <w:lang w:eastAsia="el-GR"/>
        </w:rPr>
        <w:t>Ο περιορισμός των ανθρωπίνων δικαιωμάτων μπορεί να δικαιολογηθεί με αφορμή την προστασία της δημόσιας υγείας;</w:t>
      </w:r>
    </w:p>
    <w:p w:rsidR="00AC27E9" w:rsidRPr="003C36D9" w:rsidRDefault="003C36D9" w:rsidP="003C36D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3C36D9">
        <w:rPr>
          <w:rFonts w:eastAsia="Times New Roman" w:cstheme="minorHAnsi"/>
          <w:sz w:val="24"/>
          <w:szCs w:val="24"/>
          <w:lang w:eastAsia="el-GR"/>
        </w:rPr>
        <w:t>Μπορεί ο λόγος αυτός να γίνει αντικείμενο εκμετάλλευσης εκ μέρους των κυβερνώντων;</w:t>
      </w:r>
      <w:r w:rsidR="00AC27E9" w:rsidRPr="003C36D9">
        <w:rPr>
          <w:rFonts w:eastAsia="Times New Roman" w:cstheme="minorHAnsi"/>
          <w:sz w:val="24"/>
          <w:szCs w:val="24"/>
          <w:lang w:eastAsia="el-GR"/>
        </w:rPr>
        <w:fldChar w:fldCharType="begin"/>
      </w:r>
      <w:r w:rsidR="00AC27E9" w:rsidRPr="003C36D9">
        <w:rPr>
          <w:rFonts w:eastAsia="Times New Roman" w:cstheme="minorHAnsi"/>
          <w:sz w:val="24"/>
          <w:szCs w:val="24"/>
          <w:lang w:eastAsia="el-GR"/>
        </w:rPr>
        <w:instrText xml:space="preserve"> HYPERLINK "https://twitter.com/PerdigueroSIPEp/status/1241030643531857920" </w:instrText>
      </w:r>
      <w:r w:rsidR="00AC27E9" w:rsidRPr="003C36D9">
        <w:rPr>
          <w:rFonts w:eastAsia="Times New Roman" w:cstheme="minorHAnsi"/>
          <w:sz w:val="24"/>
          <w:szCs w:val="24"/>
          <w:lang w:eastAsia="el-GR"/>
        </w:rPr>
        <w:fldChar w:fldCharType="separate"/>
      </w:r>
    </w:p>
    <w:p w:rsidR="00AC27E9" w:rsidRPr="00AC27E9" w:rsidRDefault="00AC27E9" w:rsidP="00AC27E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C27E9">
        <w:rPr>
          <w:rFonts w:eastAsia="Times New Roman" w:cstheme="minorHAnsi"/>
          <w:sz w:val="24"/>
          <w:szCs w:val="24"/>
          <w:lang w:eastAsia="el-GR"/>
        </w:rPr>
        <w:fldChar w:fldCharType="end"/>
      </w:r>
    </w:p>
    <w:p w:rsidR="00AC27E9" w:rsidRPr="003C36D9" w:rsidRDefault="00AC27E9" w:rsidP="00AC27E9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3C36D9">
        <w:rPr>
          <w:rFonts w:eastAsia="Times New Roman" w:cstheme="minorHAnsi"/>
          <w:sz w:val="24"/>
          <w:szCs w:val="24"/>
          <w:lang w:eastAsia="el-GR"/>
        </w:rPr>
        <w:t>https://www.contra.gr/sports/i-skliri-pragmatikotita-s</w:t>
      </w:r>
      <w:r w:rsidR="003C36D9">
        <w:rPr>
          <w:rFonts w:eastAsia="Times New Roman" w:cstheme="minorHAnsi"/>
          <w:sz w:val="24"/>
          <w:szCs w:val="24"/>
          <w:lang w:eastAsia="el-GR"/>
        </w:rPr>
        <w:t>tin-ispania-gia-to-treximo-ston</w:t>
      </w:r>
      <w:r w:rsidRPr="003C36D9">
        <w:rPr>
          <w:rFonts w:eastAsia="Times New Roman" w:cstheme="minorHAnsi"/>
          <w:sz w:val="24"/>
          <w:szCs w:val="24"/>
          <w:lang w:eastAsia="el-GR"/>
        </w:rPr>
        <w:t>dromo.7607166.html?utm_source=News247&amp;utm_medium=footer&amp;utm_campaign=24MediaWidget&amp;utm_term=Pos3</w:t>
      </w:r>
      <w:r w:rsidRPr="00AC27E9">
        <w:rPr>
          <w:rFonts w:eastAsia="Times New Roman" w:cstheme="minorHAnsi"/>
          <w:sz w:val="24"/>
          <w:szCs w:val="24"/>
          <w:lang w:eastAsia="el-GR"/>
        </w:rPr>
        <w:fldChar w:fldCharType="begin"/>
      </w:r>
      <w:r w:rsidRPr="00AC27E9">
        <w:rPr>
          <w:rFonts w:eastAsia="Times New Roman" w:cstheme="minorHAnsi"/>
          <w:sz w:val="24"/>
          <w:szCs w:val="24"/>
          <w:lang w:eastAsia="el-GR"/>
        </w:rPr>
        <w:instrText xml:space="preserve"> 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HYPERLINK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 xml:space="preserve"> "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https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>://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twitter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>.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com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>/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PerdigueroSIPEp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>/</w:instrText>
      </w:r>
      <w:r w:rsidRPr="00AC27E9">
        <w:rPr>
          <w:rFonts w:eastAsia="Times New Roman" w:cstheme="minorHAnsi"/>
          <w:sz w:val="24"/>
          <w:szCs w:val="24"/>
          <w:lang w:val="en-US" w:eastAsia="el-GR"/>
        </w:rPr>
        <w:instrText>status</w:instrText>
      </w:r>
      <w:r w:rsidRPr="00AC27E9">
        <w:rPr>
          <w:rFonts w:eastAsia="Times New Roman" w:cstheme="minorHAnsi"/>
          <w:sz w:val="24"/>
          <w:szCs w:val="24"/>
          <w:lang w:eastAsia="el-GR"/>
        </w:rPr>
        <w:instrText xml:space="preserve">/1241030643531857920" </w:instrText>
      </w:r>
      <w:r w:rsidRPr="00AC27E9">
        <w:rPr>
          <w:rFonts w:eastAsia="Times New Roman" w:cstheme="minorHAnsi"/>
          <w:sz w:val="24"/>
          <w:szCs w:val="24"/>
          <w:lang w:eastAsia="el-GR"/>
        </w:rPr>
        <w:fldChar w:fldCharType="separate"/>
      </w:r>
    </w:p>
    <w:p w:rsidR="00AC27E9" w:rsidRPr="00AC27E9" w:rsidRDefault="00AC27E9" w:rsidP="00AC27E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C36D9">
        <w:rPr>
          <w:rFonts w:eastAsia="Times New Roman" w:cstheme="minorHAnsi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495187" cy="1372703"/>
            <wp:effectExtent l="19050" t="0" r="363" b="0"/>
            <wp:docPr id="1" name="Picture 1" descr="Embedded 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7" cy="137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7E9">
        <w:rPr>
          <w:rFonts w:eastAsia="Times New Roman" w:cstheme="minorHAnsi"/>
          <w:sz w:val="24"/>
          <w:szCs w:val="24"/>
          <w:lang w:eastAsia="el-GR"/>
        </w:rPr>
        <w:fldChar w:fldCharType="end"/>
      </w:r>
    </w:p>
    <w:p w:rsidR="00A74725" w:rsidRDefault="00A74725" w:rsidP="00AC27E9"/>
    <w:sectPr w:rsidR="00A74725" w:rsidSect="00A74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138"/>
    <w:multiLevelType w:val="hybridMultilevel"/>
    <w:tmpl w:val="CD9EB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187C"/>
    <w:multiLevelType w:val="hybridMultilevel"/>
    <w:tmpl w:val="2724D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C27E9"/>
    <w:rsid w:val="003C36D9"/>
    <w:rsid w:val="00A74725"/>
    <w:rsid w:val="00AC27E9"/>
    <w:rsid w:val="00D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7E9"/>
    <w:rPr>
      <w:color w:val="0000FF"/>
      <w:u w:val="single"/>
    </w:rPr>
  </w:style>
  <w:style w:type="character" w:customStyle="1" w:styleId="followbutton-bird">
    <w:name w:val="followbutton-bird"/>
    <w:basedOn w:val="DefaultParagraphFont"/>
    <w:rsid w:val="00AC27E9"/>
  </w:style>
  <w:style w:type="paragraph" w:customStyle="1" w:styleId="tweet-text">
    <w:name w:val="tweet-text"/>
    <w:basedOn w:val="Normal"/>
    <w:rsid w:val="00AC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weetinfo-heartstat">
    <w:name w:val="tweetinfo-heartstat"/>
    <w:basedOn w:val="DefaultParagraphFont"/>
    <w:rsid w:val="00AC27E9"/>
  </w:style>
  <w:style w:type="character" w:customStyle="1" w:styleId="u-hiddenvisually">
    <w:name w:val="u-hiddenvisually"/>
    <w:basedOn w:val="DefaultParagraphFont"/>
    <w:rsid w:val="00AC27E9"/>
  </w:style>
  <w:style w:type="paragraph" w:styleId="BalloonText">
    <w:name w:val="Balloon Text"/>
    <w:basedOn w:val="Normal"/>
    <w:link w:val="BalloonTextChar"/>
    <w:uiPriority w:val="99"/>
    <w:semiHidden/>
    <w:unhideWhenUsed/>
    <w:rsid w:val="00AC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witter.com/PerdigueroSIPEp/status/1241030643531857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2</cp:revision>
  <dcterms:created xsi:type="dcterms:W3CDTF">2020-03-24T12:43:00Z</dcterms:created>
  <dcterms:modified xsi:type="dcterms:W3CDTF">2020-03-24T13:23:00Z</dcterms:modified>
</cp:coreProperties>
</file>